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230E" w14:textId="38455E53" w:rsidR="00BF0F12" w:rsidRDefault="00F812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Materialliste für die Schülerinnen und Schüler des neuen Jahrgangs 5</w:t>
      </w:r>
    </w:p>
    <w:p w14:paraId="584068CC" w14:textId="3A01415C" w:rsidR="00F8129C" w:rsidRDefault="00F8129C">
      <w:pPr>
        <w:rPr>
          <w:b/>
          <w:bCs/>
          <w:sz w:val="28"/>
          <w:szCs w:val="28"/>
        </w:rPr>
      </w:pPr>
    </w:p>
    <w:p w14:paraId="5D354BCC" w14:textId="175BE124" w:rsidR="00F8129C" w:rsidRDefault="00F8129C">
      <w:r>
        <w:t>Liebe Eltern,</w:t>
      </w:r>
    </w:p>
    <w:p w14:paraId="3AD8E5E4" w14:textId="2DF81E11" w:rsidR="00F8129C" w:rsidRDefault="00F8129C"/>
    <w:p w14:paraId="22A63B88" w14:textId="15E1EA1B" w:rsidR="00F8129C" w:rsidRDefault="00F8129C">
      <w:r>
        <w:t xml:space="preserve">wir werden immer wieder nach einer Materialliste für den Jahrgang 5 gefragt. Leider können wir </w:t>
      </w:r>
      <w:r w:rsidR="008E6C55">
        <w:t xml:space="preserve">Ihnen im Voraus </w:t>
      </w:r>
      <w:r>
        <w:t>keine verbindliche Materialliste für alle Fächer ausgeben.</w:t>
      </w:r>
      <w:r w:rsidR="008E6C55">
        <w:t xml:space="preserve"> Ihre Kinder werden in der ersten Fachstunde von den Lehrerinnen und Lehrern darüber informiert, welche Materialien konkret angeschafft werden müssen.</w:t>
      </w:r>
    </w:p>
    <w:p w14:paraId="6D7DCF82" w14:textId="3EEA2158" w:rsidR="00F8129C" w:rsidRDefault="008E6C55">
      <w:r>
        <w:t xml:space="preserve">Im </w:t>
      </w:r>
      <w:r w:rsidR="00F8129C">
        <w:t>Vorfeld</w:t>
      </w:r>
      <w:r>
        <w:t>können Sie schon</w:t>
      </w:r>
      <w:r w:rsidR="00F8129C">
        <w:t xml:space="preserve"> folgende Materialien zu besorgen:</w:t>
      </w:r>
    </w:p>
    <w:p w14:paraId="73AD6703" w14:textId="5E55D945" w:rsidR="00F8129C" w:rsidRDefault="00F8129C"/>
    <w:p w14:paraId="1E7D1D96" w14:textId="529C03A2" w:rsidR="00F8129C" w:rsidRDefault="00F8129C" w:rsidP="00F8129C">
      <w:pPr>
        <w:pStyle w:val="Listenabsatz"/>
        <w:numPr>
          <w:ilvl w:val="0"/>
          <w:numId w:val="1"/>
        </w:numPr>
      </w:pPr>
      <w:r>
        <w:t>Collegeblock liniert und k</w:t>
      </w:r>
      <w:r w:rsidR="00683153">
        <w:t>a</w:t>
      </w:r>
      <w:r>
        <w:t xml:space="preserve">riert </w:t>
      </w:r>
      <w:r w:rsidRPr="008E6C55">
        <w:rPr>
          <w:b/>
          <w:bCs/>
        </w:rPr>
        <w:t>mit Rand</w:t>
      </w:r>
    </w:p>
    <w:p w14:paraId="793468EE" w14:textId="2A17DC2A" w:rsidR="00F8129C" w:rsidRDefault="00F8129C" w:rsidP="00F8129C">
      <w:pPr>
        <w:pStyle w:val="Listenabsatz"/>
        <w:numPr>
          <w:ilvl w:val="0"/>
          <w:numId w:val="1"/>
        </w:numPr>
      </w:pPr>
      <w:r>
        <w:t>Schnellhefter</w:t>
      </w:r>
      <w:r w:rsidR="008E6C55">
        <w:t xml:space="preserve">/ Pappumschläge </w:t>
      </w:r>
      <w:r>
        <w:t>in verschiedenen Farben</w:t>
      </w:r>
    </w:p>
    <w:p w14:paraId="7672E9EF" w14:textId="6174972D" w:rsidR="00F8129C" w:rsidRDefault="00F8129C" w:rsidP="00F8129C">
      <w:pPr>
        <w:pStyle w:val="Listenabsatz"/>
        <w:numPr>
          <w:ilvl w:val="0"/>
          <w:numId w:val="1"/>
        </w:numPr>
      </w:pPr>
      <w:r>
        <w:t>ein Vokabelheft für das Fach Englisch (Din A 5 – liniert)</w:t>
      </w:r>
    </w:p>
    <w:p w14:paraId="50D88E16" w14:textId="250422DF" w:rsidR="00F8129C" w:rsidRDefault="00F8129C" w:rsidP="00F8129C">
      <w:pPr>
        <w:pStyle w:val="Listenabsatz"/>
        <w:numPr>
          <w:ilvl w:val="0"/>
          <w:numId w:val="1"/>
        </w:numPr>
      </w:pPr>
      <w:r>
        <w:t>ein Geo-Dreieck</w:t>
      </w:r>
    </w:p>
    <w:p w14:paraId="2ABA7963" w14:textId="5CD642E9" w:rsidR="00F8129C" w:rsidRDefault="00F8129C" w:rsidP="00F8129C">
      <w:pPr>
        <w:pStyle w:val="Listenabsatz"/>
        <w:numPr>
          <w:ilvl w:val="0"/>
          <w:numId w:val="1"/>
        </w:numPr>
      </w:pPr>
      <w:r>
        <w:t xml:space="preserve">ein Zirkel mit </w:t>
      </w:r>
      <w:proofErr w:type="spellStart"/>
      <w:r>
        <w:t>Verstellrädchen</w:t>
      </w:r>
      <w:proofErr w:type="spellEnd"/>
    </w:p>
    <w:p w14:paraId="22D1D8B6" w14:textId="579376DF" w:rsidR="00F8129C" w:rsidRDefault="00F8129C" w:rsidP="00F8129C">
      <w:pPr>
        <w:pStyle w:val="Listenabsatz"/>
        <w:numPr>
          <w:ilvl w:val="0"/>
          <w:numId w:val="1"/>
        </w:numPr>
      </w:pPr>
      <w:r>
        <w:t>Notenpapier für das Fach Musik (Heft/ Block/ Blätter/ normale Lineatur)</w:t>
      </w:r>
    </w:p>
    <w:p w14:paraId="4F442433" w14:textId="31807689" w:rsidR="00F8129C" w:rsidRDefault="00F8129C" w:rsidP="00F8129C">
      <w:pPr>
        <w:pStyle w:val="Listenabsatz"/>
        <w:numPr>
          <w:ilvl w:val="0"/>
          <w:numId w:val="1"/>
        </w:numPr>
      </w:pPr>
      <w:r>
        <w:t>Kopfhörer mit Kabel</w:t>
      </w:r>
    </w:p>
    <w:p w14:paraId="28503306" w14:textId="2080C94C" w:rsidR="00F8129C" w:rsidRDefault="00F8129C" w:rsidP="00F8129C">
      <w:pPr>
        <w:pStyle w:val="Listenabsatz"/>
        <w:numPr>
          <w:ilvl w:val="0"/>
          <w:numId w:val="1"/>
        </w:numPr>
      </w:pPr>
      <w:r>
        <w:t>ein Füller</w:t>
      </w:r>
    </w:p>
    <w:p w14:paraId="0394D7D1" w14:textId="2D5B2F94" w:rsidR="00F8129C" w:rsidRDefault="00F8129C" w:rsidP="00F8129C">
      <w:pPr>
        <w:pStyle w:val="Listenabsatz"/>
        <w:numPr>
          <w:ilvl w:val="0"/>
          <w:numId w:val="1"/>
        </w:numPr>
      </w:pPr>
      <w:r>
        <w:t xml:space="preserve">Bleistifte, Stifte, Klebestift, Schere, Anspitzer, Radiergummi </w:t>
      </w:r>
    </w:p>
    <w:p w14:paraId="0DE9DBC9" w14:textId="1E3D1690" w:rsidR="00F8129C" w:rsidRDefault="00F8129C"/>
    <w:p w14:paraId="7048F129" w14:textId="77777777" w:rsidR="00F8129C" w:rsidRDefault="00F8129C" w:rsidP="00F8129C">
      <w:pPr>
        <w:pStyle w:val="StandardWeb"/>
        <w:rPr>
          <w:rFonts w:ascii="SymbolMT" w:hAnsi="SymbolMT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Kunst </w:t>
      </w:r>
    </w:p>
    <w:p w14:paraId="3958A2AA" w14:textId="3F38A5BC" w:rsidR="00F8129C" w:rsidRDefault="00F8129C" w:rsidP="00F8129C">
      <w:pPr>
        <w:pStyle w:val="StandardWeb"/>
        <w:numPr>
          <w:ilvl w:val="1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12-teiliger Pelikan-Farbkasten mit Deckweiß </w:t>
      </w:r>
    </w:p>
    <w:p w14:paraId="18651579" w14:textId="5769D608" w:rsidR="00F8129C" w:rsidRDefault="00F8129C" w:rsidP="00F8129C">
      <w:pPr>
        <w:pStyle w:val="StandardWeb"/>
        <w:numPr>
          <w:ilvl w:val="1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 Borstenpinsel in unterschiedlichen </w:t>
      </w:r>
      <w:proofErr w:type="spellStart"/>
      <w:r>
        <w:rPr>
          <w:rFonts w:ascii="Cambria" w:hAnsi="Cambria"/>
          <w:sz w:val="22"/>
          <w:szCs w:val="22"/>
        </w:rPr>
        <w:t>Größen</w:t>
      </w:r>
      <w:proofErr w:type="spellEnd"/>
      <w:r>
        <w:rPr>
          <w:rFonts w:ascii="Cambria" w:hAnsi="Cambria"/>
          <w:sz w:val="22"/>
          <w:szCs w:val="22"/>
        </w:rPr>
        <w:t xml:space="preserve"> (etwa 4, 12 und 16) </w:t>
      </w:r>
    </w:p>
    <w:p w14:paraId="78F581E5" w14:textId="1836B0AD" w:rsidR="00F8129C" w:rsidRDefault="00F8129C" w:rsidP="00F8129C">
      <w:pPr>
        <w:pStyle w:val="StandardWeb"/>
        <w:numPr>
          <w:ilvl w:val="1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 spitz zulaufende Haarpinsel in unterschiedlichen </w:t>
      </w:r>
      <w:proofErr w:type="spellStart"/>
      <w:r>
        <w:rPr>
          <w:rFonts w:ascii="Cambria" w:hAnsi="Cambria"/>
          <w:sz w:val="22"/>
          <w:szCs w:val="22"/>
        </w:rPr>
        <w:t>Größen</w:t>
      </w:r>
      <w:proofErr w:type="spellEnd"/>
      <w:r>
        <w:rPr>
          <w:rFonts w:ascii="Cambria" w:hAnsi="Cambria"/>
          <w:sz w:val="22"/>
          <w:szCs w:val="22"/>
        </w:rPr>
        <w:t xml:space="preserve"> (etwa 4, 8 und 12) </w:t>
      </w:r>
    </w:p>
    <w:p w14:paraId="7D851E35" w14:textId="5C05C7EC" w:rsidR="00F8129C" w:rsidRDefault="00F8129C" w:rsidP="00F8129C">
      <w:pPr>
        <w:pStyle w:val="StandardWeb"/>
        <w:numPr>
          <w:ilvl w:val="1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 Bleistifte der </w:t>
      </w:r>
      <w:proofErr w:type="spellStart"/>
      <w:r>
        <w:rPr>
          <w:rFonts w:ascii="Cambria" w:hAnsi="Cambria"/>
          <w:sz w:val="22"/>
          <w:szCs w:val="22"/>
        </w:rPr>
        <w:t>Härte</w:t>
      </w:r>
      <w:proofErr w:type="spellEnd"/>
      <w:r>
        <w:rPr>
          <w:rFonts w:ascii="Cambria" w:hAnsi="Cambria"/>
          <w:sz w:val="22"/>
          <w:szCs w:val="22"/>
        </w:rPr>
        <w:t xml:space="preserve"> B in unterschiedlichen </w:t>
      </w:r>
      <w:proofErr w:type="spellStart"/>
      <w:r>
        <w:rPr>
          <w:rFonts w:ascii="Cambria" w:hAnsi="Cambria"/>
          <w:sz w:val="22"/>
          <w:szCs w:val="22"/>
        </w:rPr>
        <w:t>Stärken</w:t>
      </w:r>
      <w:proofErr w:type="spellEnd"/>
      <w:r>
        <w:rPr>
          <w:rFonts w:ascii="Cambria" w:hAnsi="Cambria"/>
          <w:sz w:val="22"/>
          <w:szCs w:val="22"/>
        </w:rPr>
        <w:t xml:space="preserve"> (etwa B2, B4, B6) </w:t>
      </w:r>
    </w:p>
    <w:p w14:paraId="76E4C65F" w14:textId="158BE29F" w:rsidR="00F8129C" w:rsidRDefault="00F8129C" w:rsidP="00F8129C">
      <w:pPr>
        <w:pStyle w:val="StandardWeb"/>
        <w:numPr>
          <w:ilvl w:val="1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schwarzer Fineliner (o,4 mmm) </w:t>
      </w:r>
    </w:p>
    <w:p w14:paraId="419B12BD" w14:textId="2936485D" w:rsidR="00F8129C" w:rsidRDefault="00F8129C" w:rsidP="00F8129C">
      <w:pPr>
        <w:pStyle w:val="StandardWeb"/>
        <w:numPr>
          <w:ilvl w:val="1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Sammelmappe in der </w:t>
      </w:r>
      <w:proofErr w:type="spellStart"/>
      <w:r>
        <w:rPr>
          <w:rFonts w:ascii="Cambria" w:hAnsi="Cambria"/>
          <w:sz w:val="22"/>
          <w:szCs w:val="22"/>
        </w:rPr>
        <w:t>Größe</w:t>
      </w:r>
      <w:proofErr w:type="spellEnd"/>
      <w:r>
        <w:rPr>
          <w:rFonts w:ascii="Cambria" w:hAnsi="Cambria"/>
          <w:sz w:val="22"/>
          <w:szCs w:val="22"/>
        </w:rPr>
        <w:t xml:space="preserve"> DIN A3 </w:t>
      </w:r>
    </w:p>
    <w:p w14:paraId="6F4B3254" w14:textId="3F77ACD8" w:rsidR="00F8129C" w:rsidRPr="00F8129C" w:rsidRDefault="00F8129C" w:rsidP="00F8129C">
      <w:pPr>
        <w:pStyle w:val="StandardWeb"/>
        <w:numPr>
          <w:ilvl w:val="1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Skizzenbuch in der </w:t>
      </w:r>
      <w:proofErr w:type="spellStart"/>
      <w:r>
        <w:rPr>
          <w:rFonts w:ascii="Cambria" w:hAnsi="Cambria"/>
          <w:sz w:val="22"/>
          <w:szCs w:val="22"/>
        </w:rPr>
        <w:t>Größe</w:t>
      </w:r>
      <w:proofErr w:type="spellEnd"/>
      <w:r>
        <w:rPr>
          <w:rFonts w:ascii="Cambria" w:hAnsi="Cambria"/>
          <w:sz w:val="22"/>
          <w:szCs w:val="22"/>
        </w:rPr>
        <w:t xml:space="preserve"> DIN A4 (Eine festgebundene Hardcover-Kladde mit Blanco-</w:t>
      </w:r>
      <w:r w:rsidRPr="00F8129C">
        <w:rPr>
          <w:rFonts w:ascii="Cambria" w:hAnsi="Cambria"/>
          <w:sz w:val="22"/>
          <w:szCs w:val="22"/>
        </w:rPr>
        <w:t xml:space="preserve">Seiten aus einem Schreibwarenladen reicht aus! Ein Skizzenbuch aus einem </w:t>
      </w:r>
      <w:proofErr w:type="spellStart"/>
      <w:r w:rsidRPr="00F8129C">
        <w:rPr>
          <w:rFonts w:ascii="Cambria" w:hAnsi="Cambria"/>
          <w:sz w:val="22"/>
          <w:szCs w:val="22"/>
        </w:rPr>
        <w:t>Künstlerbedarfsladen</w:t>
      </w:r>
      <w:proofErr w:type="spellEnd"/>
      <w:r w:rsidRPr="00F8129C">
        <w:rPr>
          <w:rFonts w:ascii="Cambria" w:hAnsi="Cambria"/>
          <w:sz w:val="22"/>
          <w:szCs w:val="22"/>
        </w:rPr>
        <w:t xml:space="preserve"> muss nicht angeschafft werden!) </w:t>
      </w:r>
    </w:p>
    <w:p w14:paraId="32D6A8F8" w14:textId="1ACD6358" w:rsidR="00F8129C" w:rsidRDefault="00F8129C" w:rsidP="00F8129C">
      <w:pPr>
        <w:pStyle w:val="StandardWeb"/>
        <w:numPr>
          <w:ilvl w:val="1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ggf. Schnellhefter in der </w:t>
      </w:r>
      <w:proofErr w:type="spellStart"/>
      <w:r>
        <w:rPr>
          <w:rFonts w:ascii="Cambria" w:hAnsi="Cambria"/>
          <w:sz w:val="22"/>
          <w:szCs w:val="22"/>
        </w:rPr>
        <w:t>Größe</w:t>
      </w:r>
      <w:proofErr w:type="spellEnd"/>
      <w:r>
        <w:rPr>
          <w:rFonts w:ascii="Cambria" w:hAnsi="Cambria"/>
          <w:sz w:val="22"/>
          <w:szCs w:val="22"/>
        </w:rPr>
        <w:t xml:space="preserve"> DIN A4 </w:t>
      </w:r>
    </w:p>
    <w:p w14:paraId="701CF90C" w14:textId="77777777" w:rsidR="00F8129C" w:rsidRDefault="00F8129C" w:rsidP="00F8129C">
      <w:pPr>
        <w:pStyle w:val="StandardWeb"/>
        <w:ind w:left="1440"/>
        <w:rPr>
          <w:rFonts w:ascii="SymbolMT" w:hAnsi="SymbolMT"/>
          <w:sz w:val="22"/>
          <w:szCs w:val="22"/>
        </w:rPr>
      </w:pPr>
      <w:r>
        <w:rPr>
          <w:rFonts w:ascii="Cambria" w:hAnsi="Cambria"/>
          <w:sz w:val="22"/>
          <w:szCs w:val="22"/>
        </w:rPr>
        <w:t>Ein Lappen/Schwamm zum Abtupfen der Farbe sollte vorhanden sein, ggf. auch ein Hemd/ T- Shirt, das schmutzig werden darf.</w:t>
      </w:r>
      <w:r>
        <w:rPr>
          <w:rFonts w:ascii="Cambria" w:hAnsi="Cambria"/>
          <w:sz w:val="22"/>
          <w:szCs w:val="22"/>
        </w:rPr>
        <w:br/>
        <w:t xml:space="preserve">Ein Zeichenblock wird </w:t>
      </w:r>
      <w:r>
        <w:rPr>
          <w:rFonts w:ascii="Cambria" w:hAnsi="Cambria"/>
          <w:b/>
          <w:bCs/>
          <w:sz w:val="22"/>
          <w:szCs w:val="22"/>
        </w:rPr>
        <w:t xml:space="preserve">nicht </w:t>
      </w:r>
      <w:proofErr w:type="spellStart"/>
      <w:r>
        <w:rPr>
          <w:rFonts w:ascii="Cambria" w:hAnsi="Cambria"/>
          <w:sz w:val="22"/>
          <w:szCs w:val="22"/>
        </w:rPr>
        <w:t>benötigt</w:t>
      </w:r>
      <w:proofErr w:type="spellEnd"/>
      <w:r>
        <w:rPr>
          <w:rFonts w:ascii="Cambria" w:hAnsi="Cambria"/>
          <w:sz w:val="22"/>
          <w:szCs w:val="22"/>
        </w:rPr>
        <w:t xml:space="preserve">, da die Fachschaft Kunst unterschiedliche Papiere </w:t>
      </w:r>
      <w:proofErr w:type="spellStart"/>
      <w:r>
        <w:rPr>
          <w:rFonts w:ascii="Cambria" w:hAnsi="Cambria"/>
          <w:sz w:val="22"/>
          <w:szCs w:val="22"/>
        </w:rPr>
        <w:t>für</w:t>
      </w:r>
      <w:proofErr w:type="spellEnd"/>
      <w:r>
        <w:rPr>
          <w:rFonts w:ascii="Cambria" w:hAnsi="Cambria"/>
          <w:sz w:val="22"/>
          <w:szCs w:val="22"/>
        </w:rPr>
        <w:t xml:space="preserve"> verschiedene Mal-, Zeichen- und Drucktechniken bereitstellt (</w:t>
      </w:r>
      <w:r>
        <w:rPr>
          <w:rFonts w:ascii="Cambria" w:hAnsi="Cambria"/>
          <w:b/>
          <w:bCs/>
          <w:sz w:val="22"/>
          <w:szCs w:val="22"/>
        </w:rPr>
        <w:t xml:space="preserve">siehe „Informationen der Fachschaft Kunst“) </w:t>
      </w:r>
    </w:p>
    <w:p w14:paraId="228B4217" w14:textId="77777777" w:rsidR="00F8129C" w:rsidRDefault="00F8129C" w:rsidP="00F8129C">
      <w:pPr>
        <w:pStyle w:val="StandardWeb"/>
        <w:ind w:left="1440"/>
        <w:rPr>
          <w:rFonts w:ascii="SymbolMT" w:hAnsi="SymbolMT"/>
          <w:sz w:val="22"/>
          <w:szCs w:val="22"/>
        </w:rPr>
      </w:pPr>
      <w:r>
        <w:rPr>
          <w:rFonts w:ascii="Cambria" w:hAnsi="Cambria"/>
          <w:b/>
          <w:bCs/>
          <w:i/>
          <w:iCs/>
          <w:sz w:val="22"/>
          <w:szCs w:val="22"/>
        </w:rPr>
        <w:t xml:space="preserve">Alle Materialien sollen bitte in einen Leinenbeutel (mit Namen versehen) gewickelt und mit einem Gummiband verschlossen werden. Bitte keine Schuhkartons, da sonst der Platz in den </w:t>
      </w:r>
      <w:proofErr w:type="spellStart"/>
      <w:r>
        <w:rPr>
          <w:rFonts w:ascii="Cambria" w:hAnsi="Cambria"/>
          <w:b/>
          <w:bCs/>
          <w:i/>
          <w:iCs/>
          <w:sz w:val="22"/>
          <w:szCs w:val="22"/>
        </w:rPr>
        <w:t>Schränken</w:t>
      </w:r>
      <w:proofErr w:type="spellEnd"/>
      <w:r>
        <w:rPr>
          <w:rFonts w:ascii="Cambria" w:hAnsi="Cambria"/>
          <w:b/>
          <w:bCs/>
          <w:i/>
          <w:iCs/>
          <w:sz w:val="22"/>
          <w:szCs w:val="22"/>
        </w:rPr>
        <w:t xml:space="preserve"> nicht ausreicht! </w:t>
      </w:r>
    </w:p>
    <w:p w14:paraId="289744F7" w14:textId="77777777" w:rsidR="00F8129C" w:rsidRPr="00F8129C" w:rsidRDefault="00F8129C"/>
    <w:sectPr w:rsidR="00F8129C" w:rsidRPr="00F812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63E"/>
    <w:multiLevelType w:val="multilevel"/>
    <w:tmpl w:val="4B1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5B19FC"/>
    <w:multiLevelType w:val="hybridMultilevel"/>
    <w:tmpl w:val="66986226"/>
    <w:lvl w:ilvl="0" w:tplc="9DD0A6FA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4062">
    <w:abstractNumId w:val="1"/>
  </w:num>
  <w:num w:numId="2" w16cid:durableId="33242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9C"/>
    <w:rsid w:val="003238C7"/>
    <w:rsid w:val="00683153"/>
    <w:rsid w:val="008E6C55"/>
    <w:rsid w:val="00BF0F12"/>
    <w:rsid w:val="00C10062"/>
    <w:rsid w:val="00F65DFA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264AC"/>
  <w15:chartTrackingRefBased/>
  <w15:docId w15:val="{B08B0017-84A4-E147-A42A-6AB1A130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29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812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Heimann</dc:creator>
  <cp:keywords/>
  <dc:description/>
  <cp:lastModifiedBy>Barbara Heimann</cp:lastModifiedBy>
  <cp:revision>2</cp:revision>
  <dcterms:created xsi:type="dcterms:W3CDTF">2024-03-15T06:16:00Z</dcterms:created>
  <dcterms:modified xsi:type="dcterms:W3CDTF">2024-03-15T06:16:00Z</dcterms:modified>
</cp:coreProperties>
</file>